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4" w:rsidRPr="006B763B" w:rsidRDefault="00A070C4" w:rsidP="00A070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ДРЕНАЖІВ (</w:t>
      </w:r>
      <w:proofErr w:type="spellStart"/>
      <w:r>
        <w:rPr>
          <w:b/>
          <w:sz w:val="20"/>
          <w:szCs w:val="20"/>
          <w:lang w:val="uk-UA"/>
        </w:rPr>
        <w:t>Луєр-Жане</w:t>
      </w:r>
      <w:proofErr w:type="spellEnd"/>
      <w:r>
        <w:rPr>
          <w:b/>
          <w:sz w:val="20"/>
          <w:szCs w:val="20"/>
          <w:lang w:val="uk-UA"/>
        </w:rPr>
        <w:t xml:space="preserve">) </w:t>
      </w:r>
    </w:p>
    <w:p w:rsidR="00A070C4" w:rsidRPr="006B763B" w:rsidRDefault="00A070C4" w:rsidP="00A070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дренажів (</w:t>
      </w:r>
      <w:proofErr w:type="spellStart"/>
      <w:r>
        <w:rPr>
          <w:b/>
          <w:sz w:val="20"/>
          <w:szCs w:val="20"/>
          <w:lang w:val="uk-UA"/>
        </w:rPr>
        <w:t>Луєр-Жане</w:t>
      </w:r>
      <w:proofErr w:type="spellEnd"/>
      <w:r>
        <w:rPr>
          <w:b/>
          <w:sz w:val="20"/>
          <w:szCs w:val="20"/>
          <w:lang w:val="uk-UA"/>
        </w:rPr>
        <w:t xml:space="preserve">) використовується в медицині для зручного підключення дренажів, зондів, катетерів та інших медичних трубок з канюлею </w:t>
      </w:r>
      <w:proofErr w:type="spellStart"/>
      <w:r>
        <w:rPr>
          <w:b/>
          <w:sz w:val="20"/>
          <w:szCs w:val="20"/>
          <w:lang w:val="uk-UA"/>
        </w:rPr>
        <w:t>Луєра</w:t>
      </w:r>
      <w:proofErr w:type="spellEnd"/>
      <w:r>
        <w:rPr>
          <w:b/>
          <w:sz w:val="20"/>
          <w:szCs w:val="20"/>
          <w:lang w:val="uk-UA"/>
        </w:rPr>
        <w:t xml:space="preserve"> до ємностей і пристроїв із </w:t>
      </w:r>
      <w:proofErr w:type="spellStart"/>
      <w:r>
        <w:rPr>
          <w:b/>
          <w:sz w:val="20"/>
          <w:szCs w:val="20"/>
          <w:lang w:val="uk-UA"/>
        </w:rPr>
        <w:t>конектором</w:t>
      </w:r>
      <w:proofErr w:type="spellEnd"/>
      <w:r>
        <w:rPr>
          <w:b/>
          <w:sz w:val="20"/>
          <w:szCs w:val="20"/>
          <w:lang w:val="uk-UA"/>
        </w:rPr>
        <w:t xml:space="preserve"> Жане.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D90A0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1000 мм</w:t>
      </w:r>
      <w:r w:rsidR="00D90A0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штуцер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накидною гайкою на проксимальному кінці</w:t>
      </w:r>
      <w:r w:rsidR="00D90A0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D90A0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D90A0B">
        <w:rPr>
          <w:sz w:val="20"/>
          <w:szCs w:val="20"/>
          <w:lang w:val="uk-UA"/>
        </w:rPr>
        <w:t>.</w:t>
      </w:r>
    </w:p>
    <w:p w:rsidR="00D90A0B" w:rsidRPr="006B763B" w:rsidRDefault="00D90A0B" w:rsidP="00D90A0B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070C4" w:rsidRPr="00A73C00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D90A0B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90A0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D90A0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D90A0B">
        <w:rPr>
          <w:sz w:val="20"/>
          <w:szCs w:val="20"/>
          <w:lang w:val="uk-UA"/>
        </w:rPr>
        <w:t>.</w:t>
      </w:r>
    </w:p>
    <w:p w:rsidR="006E3C03" w:rsidRDefault="006E3C03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D90A0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6E3C03"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90A0B">
        <w:rPr>
          <w:sz w:val="20"/>
          <w:szCs w:val="20"/>
          <w:lang w:val="uk-UA"/>
        </w:rPr>
        <w:t>.</w:t>
      </w: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D90A0B">
        <w:rPr>
          <w:sz w:val="20"/>
          <w:szCs w:val="20"/>
          <w:lang w:val="uk-UA"/>
        </w:rPr>
        <w:t xml:space="preserve">: </w:t>
      </w:r>
      <w:r w:rsidRPr="006B763B">
        <w:rPr>
          <w:sz w:val="20"/>
          <w:szCs w:val="20"/>
          <w:lang w:val="uk-UA"/>
        </w:rPr>
        <w:t xml:space="preserve">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D90A0B">
        <w:rPr>
          <w:rFonts w:ascii="Times New Roman" w:hAnsi="Times New Roman"/>
          <w:sz w:val="20"/>
          <w:szCs w:val="20"/>
          <w:lang w:val="uk-UA"/>
        </w:rPr>
        <w:t>.</w:t>
      </w:r>
    </w:p>
    <w:p w:rsidR="00D90A0B" w:rsidRDefault="00D90A0B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90A0B" w:rsidRDefault="00D90A0B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D90A0B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254BB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254BB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254BB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штуцер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за допомогою накидної гайки, не обертаючи медичної трубки, введеної і зафіксованої в тілі пацієнта </w:t>
      </w:r>
      <w:r w:rsidR="00254BB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медичної ємності чи пристрою</w:t>
      </w:r>
      <w:r w:rsidR="00254BB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254BBB">
        <w:rPr>
          <w:sz w:val="20"/>
          <w:szCs w:val="20"/>
          <w:lang w:val="uk-UA"/>
        </w:rPr>
        <w:t>;</w:t>
      </w:r>
      <w:bookmarkStart w:id="0" w:name="_GoBack"/>
      <w:bookmarkEnd w:id="0"/>
    </w:p>
    <w:p w:rsidR="00A070C4" w:rsidRDefault="00A070C4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A070C4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6E3C03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4841CD" w:rsidRDefault="00A070C4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F1648B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A070C4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1C50AF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</w:tbl>
    <w:p w:rsidR="00A070C4" w:rsidRPr="005E07BE" w:rsidRDefault="00A070C4" w:rsidP="00A070C4">
      <w:pPr>
        <w:spacing w:after="0" w:line="240" w:lineRule="auto"/>
        <w:rPr>
          <w:sz w:val="20"/>
          <w:szCs w:val="20"/>
          <w:lang w:val="uk-UA"/>
        </w:rPr>
      </w:pPr>
    </w:p>
    <w:p w:rsidR="00A070C4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43150" cy="366117"/>
            <wp:effectExtent l="0" t="0" r="0" b="0"/>
            <wp:docPr id="1076" name="Рисунок 159" descr="Удлинитель дренажа (Луер-Жане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Рисунок 159" descr="Удлинитель дренажа (Луер-Жане)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755" cy="367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0C4" w:rsidRPr="00633948" w:rsidRDefault="007B1DB8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46990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7B1DB8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487EB6">
        <w:rPr>
          <w:rFonts w:asciiTheme="minorHAnsi" w:hAnsiTheme="minorHAnsi" w:cstheme="minorHAnsi"/>
          <w:sz w:val="20"/>
          <w:szCs w:val="20"/>
          <w:lang w:val="uk-UA"/>
        </w:rPr>
        <w:t xml:space="preserve"> ТОВ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6E3C03">
        <w:rPr>
          <w:sz w:val="20"/>
          <w:szCs w:val="20"/>
          <w:lang w:val="uk-UA"/>
        </w:rPr>
        <w:t>Партія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E28F0" w:rsidRDefault="009E28F0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9E28F0" w:rsidRPr="00633948" w:rsidRDefault="009E28F0" w:rsidP="00A070C4">
      <w:pPr>
        <w:spacing w:after="0" w:line="240" w:lineRule="auto"/>
        <w:ind w:right="-213" w:firstLine="708"/>
        <w:rPr>
          <w:lang w:val="uk-UA"/>
        </w:rPr>
      </w:pPr>
    </w:p>
    <w:p w:rsidR="009E28F0" w:rsidRDefault="009E28F0" w:rsidP="009E28F0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90A0B">
        <w:rPr>
          <w:rFonts w:cstheme="minorHAnsi"/>
          <w:sz w:val="20"/>
          <w:szCs w:val="20"/>
          <w:lang w:val="uk-UA"/>
        </w:rPr>
        <w:t>.</w:t>
      </w:r>
    </w:p>
    <w:p w:rsidR="009E28F0" w:rsidRDefault="009E28F0" w:rsidP="009E28F0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E28F0" w:rsidRPr="00F751F7" w:rsidRDefault="009E28F0" w:rsidP="009E28F0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E28F0" w:rsidRPr="005B6D1F" w:rsidRDefault="009E28F0" w:rsidP="009E28F0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E28F0" w:rsidRDefault="009E28F0" w:rsidP="009E28F0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A070C4" w:rsidRPr="006D44A8" w:rsidRDefault="00A070C4" w:rsidP="00A070C4">
      <w:pPr>
        <w:rPr>
          <w:lang w:val="uk-UA"/>
        </w:rPr>
      </w:pPr>
    </w:p>
    <w:p w:rsidR="00977CEB" w:rsidRPr="00A070C4" w:rsidRDefault="001B2298">
      <w:pPr>
        <w:rPr>
          <w:lang w:val="uk-UA"/>
        </w:rPr>
      </w:pPr>
    </w:p>
    <w:sectPr w:rsidR="00977CEB" w:rsidRPr="00A070C4" w:rsidSect="00D90A0B">
      <w:headerReference w:type="default" r:id="rId17"/>
      <w:pgSz w:w="11906" w:h="16838"/>
      <w:pgMar w:top="968" w:right="851" w:bottom="623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298" w:rsidRDefault="001B2298" w:rsidP="00262D1A">
      <w:pPr>
        <w:spacing w:after="0" w:line="240" w:lineRule="auto"/>
      </w:pPr>
      <w:r>
        <w:separator/>
      </w:r>
    </w:p>
  </w:endnote>
  <w:endnote w:type="continuationSeparator" w:id="0">
    <w:p w:rsidR="001B2298" w:rsidRDefault="001B2298" w:rsidP="0026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298" w:rsidRDefault="001B2298" w:rsidP="00262D1A">
      <w:pPr>
        <w:spacing w:after="0" w:line="240" w:lineRule="auto"/>
      </w:pPr>
      <w:r>
        <w:separator/>
      </w:r>
    </w:p>
  </w:footnote>
  <w:footnote w:type="continuationSeparator" w:id="0">
    <w:p w:rsidR="001B2298" w:rsidRDefault="001B2298" w:rsidP="0026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A070C4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E3C0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</w:t>
    </w:r>
    <w:r w:rsidRPr="00D936FD">
      <w:rPr>
        <w:noProof/>
        <w:u w:val="double"/>
        <w:lang w:eastAsia="ru-RU"/>
      </w:rPr>
      <w:drawing>
        <wp:inline distT="0" distB="0" distL="0" distR="0" wp14:anchorId="3BC472C9" wp14:editId="7A746148">
          <wp:extent cx="3505200" cy="320040"/>
          <wp:effectExtent l="19050" t="0" r="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B22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0C4"/>
    <w:rsid w:val="001B2298"/>
    <w:rsid w:val="00254BBB"/>
    <w:rsid w:val="00262D1A"/>
    <w:rsid w:val="0035551F"/>
    <w:rsid w:val="003D7C78"/>
    <w:rsid w:val="00487EB6"/>
    <w:rsid w:val="004A259F"/>
    <w:rsid w:val="00510092"/>
    <w:rsid w:val="00510257"/>
    <w:rsid w:val="0061767E"/>
    <w:rsid w:val="006E3C03"/>
    <w:rsid w:val="007358F8"/>
    <w:rsid w:val="007666FE"/>
    <w:rsid w:val="00783B15"/>
    <w:rsid w:val="007B1DB8"/>
    <w:rsid w:val="00975059"/>
    <w:rsid w:val="009E28F0"/>
    <w:rsid w:val="00A070C4"/>
    <w:rsid w:val="00D90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E2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28F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6E3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3C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dcterms:created xsi:type="dcterms:W3CDTF">2017-02-07T10:53:00Z</dcterms:created>
  <dcterms:modified xsi:type="dcterms:W3CDTF">2020-10-08T10:10:00Z</dcterms:modified>
</cp:coreProperties>
</file>